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0be986c28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d5164a7fd5b84b4a"/>
      <w:footerReference xmlns:r="http://schemas.openxmlformats.org/officeDocument/2006/relationships" w:type="default" r:id="R648434bc0bfe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64a7fd5b84b4a" /><Relationship Type="http://schemas.openxmlformats.org/officeDocument/2006/relationships/footer" Target="/word/footer1.xml" Id="R648434bc0bfe4931" /></Relationships>
</file>