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d6bc0ac6e249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Sandeid,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M.B.B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M.B.B INVEST AS</w:t>
      </w:r>
    </w:p>
    <w:sectPr>
      <w:headerReference xmlns:r="http://schemas.openxmlformats.org/officeDocument/2006/relationships" w:type="default" r:id="Re80f12a3736d481b"/>
      <w:footerReference xmlns:r="http://schemas.openxmlformats.org/officeDocument/2006/relationships" w:type="default" r:id="Rfec647ce17ea4a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M.B.B INVEST AS   ·   Org.nr 936 739 199   ·   Vestbøvegen 8   ·   5585 SANDEID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M.B.B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0f12a3736d481b" /><Relationship Type="http://schemas.openxmlformats.org/officeDocument/2006/relationships/footer" Target="/word/footer1.xml" Id="Rfec647ce17ea4abc" /></Relationships>
</file>