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213c32f1b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2429d2ba7428f"/>
      <w:footerReference xmlns:r="http://schemas.openxmlformats.org/officeDocument/2006/relationships" w:type="default" r:id="R745cccda3fee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2429d2ba7428f" /><Relationship Type="http://schemas.openxmlformats.org/officeDocument/2006/relationships/footer" Target="/word/footer1.xml" Id="R745cccda3fee4d86" /></Relationships>
</file>