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27cfd0792945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KAS FINANS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KAS FINANS AS</w:t>
      </w:r>
    </w:p>
    <w:sectPr>
      <w:headerReference xmlns:r="http://schemas.openxmlformats.org/officeDocument/2006/relationships" w:type="default" r:id="Rcede9e14397d4418"/>
      <w:footerReference xmlns:r="http://schemas.openxmlformats.org/officeDocument/2006/relationships" w:type="default" r:id="Rdb3ebebf8af84c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KAS FINANS AS   ·   Org.nr 936 723 632   ·   c/o Karoline Vassøy Svaboe, Bærheimveien 81   ·   4312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KAS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de9e14397d4418" /><Relationship Type="http://schemas.openxmlformats.org/officeDocument/2006/relationships/footer" Target="/word/footer1.xml" Id="Rdb3ebebf8af84c6b" /></Relationships>
</file>