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fe09aacde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RENS &amp; VASK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RENS &amp; VASK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8a2ef873d4271"/>
      <w:footerReference xmlns:r="http://schemas.openxmlformats.org/officeDocument/2006/relationships" w:type="default" r:id="Rc497f0b77cba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 &amp; VASK ANS   ·   Org.nr 936 694 098   ·   Sentrum 6   ·   9700 LAKSELV   ·   Tlf. 78 46 09 00   ·   rensogvask@rensogvask.no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 &amp; VASK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8a2ef873d4271" /><Relationship Type="http://schemas.openxmlformats.org/officeDocument/2006/relationships/footer" Target="/word/footer1.xml" Id="Rc497f0b77cba4eaf" /></Relationships>
</file>