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c64a0f181b4c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b2965087c2264160"/>
      <w:footerReference xmlns:r="http://schemas.openxmlformats.org/officeDocument/2006/relationships" w:type="default" r:id="R0568267ee25442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965087c2264160" /><Relationship Type="http://schemas.openxmlformats.org/officeDocument/2006/relationships/footer" Target="/word/footer1.xml" Id="R0568267ee2544201" /></Relationships>
</file>