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b30c3569245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0b5b459ddfbb4754"/>
      <w:footerReference xmlns:r="http://schemas.openxmlformats.org/officeDocument/2006/relationships" w:type="default" r:id="R2ad28fe7b020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b459ddfbb4754" /><Relationship Type="http://schemas.openxmlformats.org/officeDocument/2006/relationships/footer" Target="/word/footer1.xml" Id="R2ad28fe7b0204bba" /></Relationships>
</file>