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266e16392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NYOR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NYOR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40146ae0c4fe3"/>
      <w:footerReference xmlns:r="http://schemas.openxmlformats.org/officeDocument/2006/relationships" w:type="default" r:id="R6777a72a10cd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NYOR ØKONOMI AS   ·   Org.nr 936 461 182   ·   Søren R Thornæs veg 10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NYOR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40146ae0c4fe3" /><Relationship Type="http://schemas.openxmlformats.org/officeDocument/2006/relationships/footer" Target="/word/footer1.xml" Id="R6777a72a10cd476c" /></Relationships>
</file>