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b7f5fa42dd40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 1 REGNSKAPSHUSET SMN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REGNSKAPSHUSET SMN AS</w:t>
      </w:r>
    </w:p>
    <w:sectPr>
      <w:headerReference xmlns:r="http://schemas.openxmlformats.org/officeDocument/2006/relationships" w:type="default" r:id="R2aab2567e8e445d2"/>
      <w:footerReference xmlns:r="http://schemas.openxmlformats.org/officeDocument/2006/relationships" w:type="default" r:id="R1a5e3adcde8747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REGNSKAPSHUSET SMN AS   ·   Org.nr 936 285 066   ·   Søndre gate 4   ·   7011 TRONDHEIM   ·   Tlf. 73 95 77 70   ·   smnregnskap@smnregnskap.no   ·   www.smnregnskap.no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REGNSKAPSHUSET SMN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ab2567e8e445d2" /><Relationship Type="http://schemas.openxmlformats.org/officeDocument/2006/relationships/footer" Target="/word/footer1.xml" Id="R1a5e3adcde874793" /></Relationships>
</file>