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ceb769c5c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SALVESEN SIGMA AS</w:t>
      </w:r>
    </w:p>
    <w:sectPr>
      <w:headerReference xmlns:r="http://schemas.openxmlformats.org/officeDocument/2006/relationships" w:type="default" r:id="R5ec23cc15aea41cd"/>
      <w:footerReference xmlns:r="http://schemas.openxmlformats.org/officeDocument/2006/relationships" w:type="default" r:id="Ra4f8468a993c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SALVESEN SIGMA AS   ·   Org.nr 936 116 337   ·   Eventyrvegen 28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SALVESEN SIGMA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23cc15aea41cd" /><Relationship Type="http://schemas.openxmlformats.org/officeDocument/2006/relationships/footer" Target="/word/footer1.xml" Id="Ra4f8468a993c428e" /></Relationships>
</file>