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7dc4050bb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9b2c45d4044b5"/>
      <w:footerReference xmlns:r="http://schemas.openxmlformats.org/officeDocument/2006/relationships" w:type="default" r:id="Re8f63467e5e0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FRALY AS   ·   Org.nr 936 106 676   ·   Fru Kroghs brygge 10   ·   0252 OSLO   ·   gustaf.aspelin@artel.no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9b2c45d4044b5" /><Relationship Type="http://schemas.openxmlformats.org/officeDocument/2006/relationships/footer" Target="/word/footer1.xml" Id="Re8f63467e5e04074" /></Relationships>
</file>