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2477f6fdf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59e54a5844489"/>
      <w:footerReference xmlns:r="http://schemas.openxmlformats.org/officeDocument/2006/relationships" w:type="default" r:id="Rb2e89da8168f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59e54a5844489" /><Relationship Type="http://schemas.openxmlformats.org/officeDocument/2006/relationships/footer" Target="/word/footer1.xml" Id="Rb2e89da8168f4561" /></Relationships>
</file>