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ffc73ee4e41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MYSTAGOG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MYSTAGOG HOLDING AS</w:t>
      </w:r>
    </w:p>
    <w:sectPr>
      <w:headerReference xmlns:r="http://schemas.openxmlformats.org/officeDocument/2006/relationships" w:type="default" r:id="R3ab65bb92b3543d1"/>
      <w:footerReference xmlns:r="http://schemas.openxmlformats.org/officeDocument/2006/relationships" w:type="default" r:id="Rbfed1dbac805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MYSTAGOG HOLDING AS   ·   Org.nr 936 089 496   ·   Guldbergs vei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MYSTAGOG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65bb92b3543d1" /><Relationship Type="http://schemas.openxmlformats.org/officeDocument/2006/relationships/footer" Target="/word/footer1.xml" Id="Rbfed1dbac80544e3" /></Relationships>
</file>