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4c778039a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f289dbc719e34b3f"/>
      <w:footerReference xmlns:r="http://schemas.openxmlformats.org/officeDocument/2006/relationships" w:type="default" r:id="Re042a766f75b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9dbc719e34b3f" /><Relationship Type="http://schemas.openxmlformats.org/officeDocument/2006/relationships/footer" Target="/word/footer1.xml" Id="Re042a766f75b4235" /></Relationships>
</file>