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dd6eacd42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ENORA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950c207f3224512"/>
      <w:footerReference xmlns:r="http://schemas.openxmlformats.org/officeDocument/2006/relationships" w:type="default" r:id="R00210b3f31de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0c207f3224512" /><Relationship Type="http://schemas.openxmlformats.org/officeDocument/2006/relationships/footer" Target="/word/footer1.xml" Id="R00210b3f31de4e5b" /></Relationships>
</file>