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c72917ba8f4e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2fa470d36c4316"/>
      <w:footerReference xmlns:r="http://schemas.openxmlformats.org/officeDocument/2006/relationships" w:type="default" r:id="R7b4031c48a9843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SINUS AS   ·   Org.nr 935 515 165   ·   Brendøyvegen 6   ·   6906 FLORØ   ·   Tlf. 57742633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2fa470d36c4316" /><Relationship Type="http://schemas.openxmlformats.org/officeDocument/2006/relationships/footer" Target="/word/footer1.xml" Id="R7b4031c48a9843c4" /></Relationships>
</file>