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2b9f6a4cba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229922a9d747d7"/>
      <w:footerReference xmlns:r="http://schemas.openxmlformats.org/officeDocument/2006/relationships" w:type="default" r:id="R1aacff8a8122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IKOS AS   ·   Org.nr 935 331 390   ·   Nils Langhelles vei 100   ·   5148 FYLLINGSDALEN   ·   Tlf. 55299620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229922a9d747d7" /><Relationship Type="http://schemas.openxmlformats.org/officeDocument/2006/relationships/footer" Target="/word/footer1.xml" Id="R1aacff8a81224549" /></Relationships>
</file>