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a7708ee1e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VAAK PARTNERCO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VAAK PARTNERCO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c536fe06aa4940"/>
      <w:footerReference xmlns:r="http://schemas.openxmlformats.org/officeDocument/2006/relationships" w:type="default" r:id="Rae5089ac9138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 PARTNERCO AS   ·   Org.nr 935 301 939   ·   c/o Vaak AS, Kirkegata 15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 PARTNERCO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536fe06aa4940" /><Relationship Type="http://schemas.openxmlformats.org/officeDocument/2006/relationships/footer" Target="/word/footer1.xml" Id="Rae5089ac91384a68" /></Relationships>
</file>