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0c263a6494e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Duken,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KSE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KSE REGNSKAP AS</w:t>
      </w:r>
    </w:p>
    <w:sectPr>
      <w:headerReference xmlns:r="http://schemas.openxmlformats.org/officeDocument/2006/relationships" w:type="default" r:id="R74179c2e6f894ae4"/>
      <w:footerReference xmlns:r="http://schemas.openxmlformats.org/officeDocument/2006/relationships" w:type="default" r:id="R6a60dcd2587b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KSE REGNSKAP AS   ·   Org.nr 935 228 638   ·   Knarbergveien 15D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79c2e6f894ae4" /><Relationship Type="http://schemas.openxmlformats.org/officeDocument/2006/relationships/footer" Target="/word/footer1.xml" Id="R6a60dcd2587b44b0" /></Relationships>
</file>