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843441845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Sylling,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2dd2c3b48ee641df"/>
      <w:footerReference xmlns:r="http://schemas.openxmlformats.org/officeDocument/2006/relationships" w:type="default" r:id="Rc5f800583c2e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2c3b48ee641df" /><Relationship Type="http://schemas.openxmlformats.org/officeDocument/2006/relationships/footer" Target="/word/footer1.xml" Id="Rc5f800583c2e4eee" /></Relationships>
</file>