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d0a8d784b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WORKE RANCH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WORKE RANCH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97e750cd04c74"/>
      <w:footerReference xmlns:r="http://schemas.openxmlformats.org/officeDocument/2006/relationships" w:type="default" r:id="Ra24cf1ea5aa1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WORKE RANCH HOLDING AS   ·   Org.nr 935 107 997   ·   Tveitan Gårdsvei 13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WORKE RANCH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97e750cd04c74" /><Relationship Type="http://schemas.openxmlformats.org/officeDocument/2006/relationships/footer" Target="/word/footer1.xml" Id="Ra24cf1ea5aa14a8d" /></Relationships>
</file>