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e94af93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fcfb529925ef4ca5"/>
      <w:footerReference xmlns:r="http://schemas.openxmlformats.org/officeDocument/2006/relationships" w:type="default" r:id="R85ac7b4dfcb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529925ef4ca5" /><Relationship Type="http://schemas.openxmlformats.org/officeDocument/2006/relationships/footer" Target="/word/footer1.xml" Id="R85ac7b4dfcbc4b87" /></Relationships>
</file>