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e31143315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ODDISABEBA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ODDISABEBA AS</w:t>
      </w:r>
    </w:p>
    <w:sectPr>
      <w:headerReference xmlns:r="http://schemas.openxmlformats.org/officeDocument/2006/relationships" w:type="default" r:id="R3e9f8628bba1491f"/>
      <w:footerReference xmlns:r="http://schemas.openxmlformats.org/officeDocument/2006/relationships" w:type="default" r:id="Rd2ee6b158c32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ODDISABEBA AS   ·   Org.nr 934 782 259   ·   c/o Odd Arild Røen, Brønndalen 53   ·   5176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ODDISABEBA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f8628bba1491f" /><Relationship Type="http://schemas.openxmlformats.org/officeDocument/2006/relationships/footer" Target="/word/footer1.xml" Id="Rd2ee6b158c324e4a" /></Relationships>
</file>