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f25b2f72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053fecd0fd1e4e86"/>
      <w:footerReference xmlns:r="http://schemas.openxmlformats.org/officeDocument/2006/relationships" w:type="default" r:id="Rea487fa315c8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fecd0fd1e4e86" /><Relationship Type="http://schemas.openxmlformats.org/officeDocument/2006/relationships/footer" Target="/word/footer1.xml" Id="Rea487fa315c8452f" /></Relationships>
</file>