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6f84c2862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BLUEBIRD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BLUEBIRD AS</w:t>
      </w:r>
    </w:p>
    <w:sectPr>
      <w:headerReference xmlns:r="http://schemas.openxmlformats.org/officeDocument/2006/relationships" w:type="default" r:id="Raab7b3a14e984afc"/>
      <w:footerReference xmlns:r="http://schemas.openxmlformats.org/officeDocument/2006/relationships" w:type="default" r:id="R7a5ebe1aa009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BLUEBIRD AS   ·   Org.nr 934 600 002   ·   Benjaminsveien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7b3a14e984afc" /><Relationship Type="http://schemas.openxmlformats.org/officeDocument/2006/relationships/footer" Target="/word/footer1.xml" Id="R7a5ebe1aa009464c" /></Relationships>
</file>