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9642a9d7554a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LOSSENE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LOSSENE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89fbb9363346bc"/>
      <w:footerReference xmlns:r="http://schemas.openxmlformats.org/officeDocument/2006/relationships" w:type="default" r:id="R5f6711d2ecff4e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LOSSENE INVEST AS   ·   Org.nr 934 580 044   ·   Hauene 22   ·   4844 ARENDAL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LOSSENE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89fbb9363346bc" /><Relationship Type="http://schemas.openxmlformats.org/officeDocument/2006/relationships/footer" Target="/word/footer1.xml" Id="R5f6711d2ecff4e97" /></Relationships>
</file>