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3839ac4cd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f83a616fa961465f"/>
      <w:footerReference xmlns:r="http://schemas.openxmlformats.org/officeDocument/2006/relationships" w:type="default" r:id="R4bffb55ee79c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a616fa961465f" /><Relationship Type="http://schemas.openxmlformats.org/officeDocument/2006/relationships/footer" Target="/word/footer1.xml" Id="R4bffb55ee79c44dc" /></Relationships>
</file>