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356aee2b3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BOREA NORGE VERDIPAPIRFOND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e542edfe7c664fdb"/>
      <w:footerReference xmlns:r="http://schemas.openxmlformats.org/officeDocument/2006/relationships" w:type="default" r:id="R3cf90a8a49e6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2edfe7c664fdb" /><Relationship Type="http://schemas.openxmlformats.org/officeDocument/2006/relationships/footer" Target="/word/footer1.xml" Id="R3cf90a8a49e64ebc" /></Relationships>
</file>