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02245805d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a469b92f31da4e6e"/>
      <w:footerReference xmlns:r="http://schemas.openxmlformats.org/officeDocument/2006/relationships" w:type="default" r:id="R023e6876fbe3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9b92f31da4e6e" /><Relationship Type="http://schemas.openxmlformats.org/officeDocument/2006/relationships/footer" Target="/word/footer1.xml" Id="R023e6876fbe34aac" /></Relationships>
</file>