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8853ca099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LOUMAR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LOUMAR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537667a574e64"/>
      <w:footerReference xmlns:r="http://schemas.openxmlformats.org/officeDocument/2006/relationships" w:type="default" r:id="Re8d1f544fdee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LOUMAR AS   ·   Org.nr 934 219 937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537667a574e64" /><Relationship Type="http://schemas.openxmlformats.org/officeDocument/2006/relationships/footer" Target="/word/footer1.xml" Id="Re8d1f544fdee4180" /></Relationships>
</file>