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12a5fca4d54a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RRR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Skjeberg,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RRR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6d3dea2c074e37"/>
      <w:footerReference xmlns:r="http://schemas.openxmlformats.org/officeDocument/2006/relationships" w:type="default" r:id="Rb21de09d45054a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RRR AS   ·   Org.nr 934 197 011   ·   Dusaveien 38   ·   1747 SKJEBERG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RRR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6d3dea2c074e37" /><Relationship Type="http://schemas.openxmlformats.org/officeDocument/2006/relationships/footer" Target="/word/footer1.xml" Id="Rb21de09d45054a52" /></Relationships>
</file>