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cf21028d0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e41933c1afde4405"/>
      <w:footerReference xmlns:r="http://schemas.openxmlformats.org/officeDocument/2006/relationships" w:type="default" r:id="R0d6a14934459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933c1afde4405" /><Relationship Type="http://schemas.openxmlformats.org/officeDocument/2006/relationships/footer" Target="/word/footer1.xml" Id="R0d6a1493445946c0" /></Relationships>
</file>