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45b5c9d79e41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ALLSTAD KAPITALFORVALTNING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ALLSTAD KAPITALFORVALTNING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83138676994520"/>
      <w:footerReference xmlns:r="http://schemas.openxmlformats.org/officeDocument/2006/relationships" w:type="default" r:id="R0750cbcdb7984d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ALLSTAD KAPITALFORVALTNING AS   ·   Org.nr 933 730 018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ALLSTAD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83138676994520" /><Relationship Type="http://schemas.openxmlformats.org/officeDocument/2006/relationships/footer" Target="/word/footer1.xml" Id="R0750cbcdb7984dde" /></Relationships>
</file>