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fff9ed28694d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SUMMIT ALPHA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SUMMIT ALPHA HOLDING AS</w:t>
      </w:r>
    </w:p>
    <w:sectPr>
      <w:headerReference xmlns:r="http://schemas.openxmlformats.org/officeDocument/2006/relationships" w:type="default" r:id="Ra7b12ae61cef46bf"/>
      <w:footerReference xmlns:r="http://schemas.openxmlformats.org/officeDocument/2006/relationships" w:type="default" r:id="Rbb81039c1a3948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SUMMIT ALPHA HOLDING AS   ·   Org.nr 933 720 608   ·   Treschows gate 2F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SUMMIT ALPHA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b12ae61cef46bf" /><Relationship Type="http://schemas.openxmlformats.org/officeDocument/2006/relationships/footer" Target="/word/footer1.xml" Id="Rbb81039c1a3948ad" /></Relationships>
</file>