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c5dd0f3fd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RHK -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RHK -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d4b58805a4097"/>
      <w:footerReference xmlns:r="http://schemas.openxmlformats.org/officeDocument/2006/relationships" w:type="default" r:id="Rcb2cad843032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RHK - HOLDING AS   ·   Org.nr 933 337 596   ·   Lystadveien 1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RHK -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d4b58805a4097" /><Relationship Type="http://schemas.openxmlformats.org/officeDocument/2006/relationships/footer" Target="/word/footer1.xml" Id="Rcb2cad8430324fe5" /></Relationships>
</file>