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1eb5b6385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623128535de749ad"/>
      <w:footerReference xmlns:r="http://schemas.openxmlformats.org/officeDocument/2006/relationships" w:type="default" r:id="R082b0d2adbe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128535de749ad" /><Relationship Type="http://schemas.openxmlformats.org/officeDocument/2006/relationships/footer" Target="/word/footer1.xml" Id="R082b0d2adbe14fdf" /></Relationships>
</file>