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f6dc875f3444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PB 688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PB 688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405d29ec1d4247"/>
      <w:footerReference xmlns:r="http://schemas.openxmlformats.org/officeDocument/2006/relationships" w:type="default" r:id="R861894aaecba45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PB 688 HOLDING AS   ·   Org.nr 932 829 010   ·   Lemoen 9   ·   8618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PB 688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405d29ec1d4247" /><Relationship Type="http://schemas.openxmlformats.org/officeDocument/2006/relationships/footer" Target="/word/footer1.xml" Id="R861894aaecba4515" /></Relationships>
</file>