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6d6d57dad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 SPAREFORENING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 SPAREFORENING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effc7a7414f52"/>
      <w:footerReference xmlns:r="http://schemas.openxmlformats.org/officeDocument/2006/relationships" w:type="default" r:id="R13ef83d9eb4a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SPAREFORENING AS   ·   Org.nr 932 468 433   ·   Sentrumsvegen 24   ·   3539 FLÅ   ·   teb@flavekst.no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SPAREFORENING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effc7a7414f52" /><Relationship Type="http://schemas.openxmlformats.org/officeDocument/2006/relationships/footer" Target="/word/footer1.xml" Id="R13ef83d9eb4a4fc4" /></Relationships>
</file>