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2b73172d0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5dcc4f66e49cb"/>
      <w:footerReference xmlns:r="http://schemas.openxmlformats.org/officeDocument/2006/relationships" w:type="default" r:id="R430711617109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AOI HOLDING AS   ·   Org.nr 932 465 701   ·   Industrivegen 43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5dcc4f66e49cb" /><Relationship Type="http://schemas.openxmlformats.org/officeDocument/2006/relationships/footer" Target="/word/footer1.xml" Id="R43071161710945cf" /></Relationships>
</file>