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ebc2b8c13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BAJAS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BAJAS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49f8339c1b4c81"/>
      <w:footerReference xmlns:r="http://schemas.openxmlformats.org/officeDocument/2006/relationships" w:type="default" r:id="R789f056a8112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BAJAS AS   ·   Org.nr 932 393 794   ·   Konglevegen 2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BAJAS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9f8339c1b4c81" /><Relationship Type="http://schemas.openxmlformats.org/officeDocument/2006/relationships/footer" Target="/word/footer1.xml" Id="R789f056a8112411a" /></Relationships>
</file>