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42922600a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JORMAS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JORMAS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1f95b34384f0f"/>
      <w:footerReference xmlns:r="http://schemas.openxmlformats.org/officeDocument/2006/relationships" w:type="default" r:id="R680162b44b4e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JORMAS AS   ·   Org.nr 932 133 229   ·   Vegamot 4A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JORMAS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1f95b34384f0f" /><Relationship Type="http://schemas.openxmlformats.org/officeDocument/2006/relationships/footer" Target="/word/footer1.xml" Id="R680162b44b4e43f3" /></Relationships>
</file>