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d68947d3c42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7cce2cce974ec3"/>
      <w:footerReference xmlns:r="http://schemas.openxmlformats.org/officeDocument/2006/relationships" w:type="default" r:id="Re63a0d94b250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LIIT AS   ·   Org.nr 931 900 420   ·   Gamleveien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cce2cce974ec3" /><Relationship Type="http://schemas.openxmlformats.org/officeDocument/2006/relationships/footer" Target="/word/footer1.xml" Id="Re63a0d94b250489a" /></Relationships>
</file>