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808eab219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e7998adc64912"/>
      <w:footerReference xmlns:r="http://schemas.openxmlformats.org/officeDocument/2006/relationships" w:type="default" r:id="R7c15716c57a3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VØN AS   ·   Org.nr 931 717 154   ·   Teistveien 18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e7998adc64912" /><Relationship Type="http://schemas.openxmlformats.org/officeDocument/2006/relationships/footer" Target="/word/footer1.xml" Id="R7c15716c57a3485a" /></Relationships>
</file>