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74f14046a4e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 RISHAUG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 RISHAUG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93a9319d54625"/>
      <w:footerReference xmlns:r="http://schemas.openxmlformats.org/officeDocument/2006/relationships" w:type="default" r:id="Rf64c617a5345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 RISHAUG AS   ·   Org.nr 931 472 453   ·   Christian Eggens veg 54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 RISHAUG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93a9319d54625" /><Relationship Type="http://schemas.openxmlformats.org/officeDocument/2006/relationships/footer" Target="/word/footer1.xml" Id="Rf64c617a53454183" /></Relationships>
</file>