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f7a845948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BJOGSOR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BJOGSOR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a9b4285ad4201"/>
      <w:footerReference xmlns:r="http://schemas.openxmlformats.org/officeDocument/2006/relationships" w:type="default" r:id="R0a075b4c688c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BJOGSOR HOLDING AS   ·   Org.nr 931 457 659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BJOGSOR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a9b4285ad4201" /><Relationship Type="http://schemas.openxmlformats.org/officeDocument/2006/relationships/footer" Target="/word/footer1.xml" Id="R0a075b4c688c40b7" /></Relationships>
</file>