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60b46ff8943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acf51f8125ca492a"/>
      <w:footerReference xmlns:r="http://schemas.openxmlformats.org/officeDocument/2006/relationships" w:type="default" r:id="Rc28bd76d856e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51f8125ca492a" /><Relationship Type="http://schemas.openxmlformats.org/officeDocument/2006/relationships/footer" Target="/word/footer1.xml" Id="Rc28bd76d856e4a3b" /></Relationships>
</file>