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7d36a1576142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ANDERSEN EIENDOMSSELSKAP</w:t>
      </w:r>
    </w:p>
    <w:sectPr>
      <w:headerReference xmlns:r="http://schemas.openxmlformats.org/officeDocument/2006/relationships" w:type="default" r:id="R7b4d662f13874ec8"/>
      <w:footerReference xmlns:r="http://schemas.openxmlformats.org/officeDocument/2006/relationships" w:type="default" r:id="Rf6a44696f123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ANDERSEN EIENDOMSSELSKAP   ·   Org.nr 931 069 268   ·   Røråsveien 94   ·   3114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ANDERSEN EIENDOMSSELSKAP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d662f13874ec8" /><Relationship Type="http://schemas.openxmlformats.org/officeDocument/2006/relationships/footer" Target="/word/footer1.xml" Id="Rf6a44696f1234403" /></Relationships>
</file>