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156677e12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ANDERSEN EIENDOMSSELSKAP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ad43f1ea86944072"/>
      <w:footerReference xmlns:r="http://schemas.openxmlformats.org/officeDocument/2006/relationships" w:type="default" r:id="R361f2f57478c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3f1ea86944072" /><Relationship Type="http://schemas.openxmlformats.org/officeDocument/2006/relationships/footer" Target="/word/footer1.xml" Id="R361f2f57478c4cab" /></Relationships>
</file>