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042c0eda6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ANDERSEN EIENDOMSSELSKAP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594671901fa74256"/>
      <w:footerReference xmlns:r="http://schemas.openxmlformats.org/officeDocument/2006/relationships" w:type="default" r:id="Ra0ad99aaca2d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671901fa74256" /><Relationship Type="http://schemas.openxmlformats.org/officeDocument/2006/relationships/footer" Target="/word/footer1.xml" Id="Ra0ad99aaca2d42bf" /></Relationships>
</file>