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785a002f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9e1abd11d3a54dca"/>
      <w:footerReference xmlns:r="http://schemas.openxmlformats.org/officeDocument/2006/relationships" w:type="default" r:id="R8bb61e2d24a3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abd11d3a54dca" /><Relationship Type="http://schemas.openxmlformats.org/officeDocument/2006/relationships/footer" Target="/word/footer1.xml" Id="R8bb61e2d24a34aed" /></Relationships>
</file>